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4A011" w14:textId="77777777" w:rsidR="00727661" w:rsidRPr="00012C08" w:rsidRDefault="00727661" w:rsidP="0013124B">
      <w:pPr>
        <w:pStyle w:val="AralkYok"/>
        <w:rPr>
          <w:rFonts w:cstheme="minorHAnsi"/>
          <w:b/>
          <w:color w:val="C00000"/>
          <w:sz w:val="28"/>
          <w:szCs w:val="28"/>
        </w:rPr>
      </w:pPr>
    </w:p>
    <w:p w14:paraId="183D7BC1" w14:textId="77777777" w:rsidR="00835CCF" w:rsidRPr="00012C08" w:rsidRDefault="00012C08" w:rsidP="0013124B">
      <w:pPr>
        <w:pStyle w:val="AralkYok"/>
        <w:rPr>
          <w:rFonts w:cstheme="minorHAnsi"/>
          <w:b/>
          <w:color w:val="C00000"/>
          <w:sz w:val="28"/>
          <w:szCs w:val="28"/>
        </w:rPr>
      </w:pPr>
      <w:r>
        <w:rPr>
          <w:rFonts w:cstheme="minorHAnsi"/>
          <w:b/>
          <w:color w:val="C00000"/>
          <w:sz w:val="28"/>
          <w:szCs w:val="28"/>
        </w:rPr>
        <w:t xml:space="preserve">BASIN BÜLTENİ </w:t>
      </w:r>
      <w:r>
        <w:rPr>
          <w:rFonts w:cstheme="minorHAnsi"/>
          <w:b/>
          <w:color w:val="C00000"/>
          <w:sz w:val="28"/>
          <w:szCs w:val="28"/>
        </w:rPr>
        <w:tab/>
      </w:r>
      <w:r>
        <w:rPr>
          <w:rFonts w:cstheme="minorHAnsi"/>
          <w:b/>
          <w:color w:val="C00000"/>
          <w:sz w:val="28"/>
          <w:szCs w:val="28"/>
        </w:rPr>
        <w:tab/>
      </w:r>
      <w:r>
        <w:rPr>
          <w:rFonts w:cstheme="minorHAnsi"/>
          <w:b/>
          <w:color w:val="C00000"/>
          <w:sz w:val="28"/>
          <w:szCs w:val="28"/>
        </w:rPr>
        <w:tab/>
      </w:r>
      <w:r>
        <w:rPr>
          <w:rFonts w:cstheme="minorHAnsi"/>
          <w:b/>
          <w:color w:val="C00000"/>
          <w:sz w:val="28"/>
          <w:szCs w:val="28"/>
        </w:rPr>
        <w:tab/>
      </w:r>
      <w:r>
        <w:rPr>
          <w:rFonts w:cstheme="minorHAnsi"/>
          <w:b/>
          <w:color w:val="C00000"/>
          <w:sz w:val="28"/>
          <w:szCs w:val="28"/>
        </w:rPr>
        <w:tab/>
      </w:r>
      <w:r>
        <w:rPr>
          <w:rFonts w:cstheme="minorHAnsi"/>
          <w:b/>
          <w:color w:val="C00000"/>
          <w:sz w:val="28"/>
          <w:szCs w:val="28"/>
        </w:rPr>
        <w:tab/>
      </w:r>
      <w:r>
        <w:rPr>
          <w:rFonts w:cstheme="minorHAnsi"/>
          <w:b/>
          <w:color w:val="C00000"/>
          <w:sz w:val="28"/>
          <w:szCs w:val="28"/>
        </w:rPr>
        <w:tab/>
      </w:r>
      <w:r>
        <w:rPr>
          <w:rFonts w:cstheme="minorHAnsi"/>
          <w:b/>
          <w:color w:val="C00000"/>
          <w:sz w:val="28"/>
          <w:szCs w:val="28"/>
        </w:rPr>
        <w:tab/>
      </w:r>
      <w:r>
        <w:rPr>
          <w:rFonts w:cstheme="minorHAnsi"/>
          <w:b/>
          <w:color w:val="C00000"/>
          <w:sz w:val="28"/>
          <w:szCs w:val="28"/>
        </w:rPr>
        <w:tab/>
      </w:r>
      <w:r>
        <w:rPr>
          <w:rFonts w:cstheme="minorHAnsi"/>
          <w:b/>
          <w:color w:val="C00000"/>
          <w:sz w:val="28"/>
          <w:szCs w:val="28"/>
        </w:rPr>
        <w:tab/>
      </w:r>
      <w:r w:rsidR="001933DC" w:rsidRPr="00012C08">
        <w:rPr>
          <w:rFonts w:cstheme="minorHAnsi"/>
          <w:b/>
          <w:color w:val="C00000"/>
          <w:sz w:val="28"/>
          <w:szCs w:val="28"/>
        </w:rPr>
        <w:t>27</w:t>
      </w:r>
      <w:r w:rsidR="0026222E" w:rsidRPr="00012C08">
        <w:rPr>
          <w:rFonts w:cstheme="minorHAnsi"/>
          <w:b/>
          <w:color w:val="C00000"/>
          <w:sz w:val="28"/>
          <w:szCs w:val="28"/>
        </w:rPr>
        <w:t>.</w:t>
      </w:r>
      <w:r w:rsidR="001933DC" w:rsidRPr="00012C08">
        <w:rPr>
          <w:rFonts w:cstheme="minorHAnsi"/>
          <w:b/>
          <w:color w:val="C00000"/>
          <w:sz w:val="28"/>
          <w:szCs w:val="28"/>
        </w:rPr>
        <w:t>12</w:t>
      </w:r>
      <w:r w:rsidR="00835CCF" w:rsidRPr="00012C08">
        <w:rPr>
          <w:rFonts w:cstheme="minorHAnsi"/>
          <w:b/>
          <w:color w:val="C00000"/>
          <w:sz w:val="28"/>
          <w:szCs w:val="28"/>
        </w:rPr>
        <w:t>.2021</w:t>
      </w:r>
    </w:p>
    <w:p w14:paraId="4577B6FE" w14:textId="46430C7D" w:rsidR="007006CE" w:rsidRDefault="007006CE" w:rsidP="00012C08">
      <w:pPr>
        <w:pStyle w:val="Default"/>
        <w:ind w:right="227" w:firstLine="708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542F3E0" w14:textId="44929165" w:rsidR="007006CE" w:rsidRDefault="007006CE" w:rsidP="00012C08">
      <w:pPr>
        <w:pStyle w:val="Default"/>
        <w:ind w:right="227" w:firstLine="708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5E0B24C" w14:textId="5824E8F2" w:rsidR="007006CE" w:rsidRDefault="007006CE" w:rsidP="004C3385">
      <w:pPr>
        <w:pStyle w:val="Default"/>
        <w:ind w:right="227" w:firstLine="708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B0975DE" w14:textId="7D041605" w:rsidR="007006CE" w:rsidRPr="00F73E7C" w:rsidRDefault="007006CE" w:rsidP="004C3385">
      <w:pPr>
        <w:jc w:val="center"/>
        <w:rPr>
          <w:b/>
          <w:bCs/>
        </w:rPr>
      </w:pPr>
      <w:r w:rsidRPr="00F73E7C">
        <w:rPr>
          <w:b/>
          <w:bCs/>
        </w:rPr>
        <w:t>TÜRK POLİSİ MACARİSTANDA TÜRK TIR’LARINI KAÇAK GÖÇMENLERDEN KORUYACAK!</w:t>
      </w:r>
    </w:p>
    <w:p w14:paraId="100A3A96" w14:textId="75865D46" w:rsidR="007006CE" w:rsidRPr="00F73E7C" w:rsidRDefault="007006CE" w:rsidP="004C3385">
      <w:pPr>
        <w:jc w:val="both"/>
        <w:rPr>
          <w:b/>
          <w:bCs/>
        </w:rPr>
      </w:pPr>
    </w:p>
    <w:p w14:paraId="14872617" w14:textId="53515A01" w:rsidR="00786C07" w:rsidRPr="00F73E7C" w:rsidRDefault="007006CE" w:rsidP="004C3385">
      <w:pPr>
        <w:jc w:val="center"/>
        <w:rPr>
          <w:b/>
          <w:bCs/>
        </w:rPr>
      </w:pPr>
      <w:r w:rsidRPr="00F73E7C">
        <w:rPr>
          <w:b/>
          <w:bCs/>
        </w:rPr>
        <w:t>Türk nakliyecilerini</w:t>
      </w:r>
      <w:r w:rsidR="00786C07" w:rsidRPr="00F73E7C">
        <w:rPr>
          <w:b/>
          <w:bCs/>
        </w:rPr>
        <w:t xml:space="preserve"> kaçak göçmenlerden korumak için en çok sorun yaşanan ülkelerden biri olan Macaristan’da Türk polisi görevlendirildi. İçişleri Bakanlığı daha önce de Sırbistan’da Türk polisinin görev yapmasını sağlayarak yaşanan vakaların önüne geçmişti.</w:t>
      </w:r>
    </w:p>
    <w:p w14:paraId="179B828F" w14:textId="77777777" w:rsidR="00786C07" w:rsidRPr="00F73E7C" w:rsidRDefault="00786C07" w:rsidP="004C3385">
      <w:pPr>
        <w:jc w:val="both"/>
      </w:pPr>
    </w:p>
    <w:p w14:paraId="456E53D0" w14:textId="763FC8D4" w:rsidR="004F33B6" w:rsidRPr="00F73E7C" w:rsidRDefault="00786C07" w:rsidP="004C3385">
      <w:pPr>
        <w:jc w:val="both"/>
      </w:pPr>
      <w:r w:rsidRPr="00F73E7C">
        <w:t xml:space="preserve">Türk ihracat yüklerini taşıyan nakliyeciler, kaçak göçmenlerin Sırbistan ve Macaristan gibi ülkelerde TIR’lara kaçak binmesi nedeniyle büyük zorluklar yaşıyor ve para cezalarıyla karşılaşıyor. </w:t>
      </w:r>
      <w:r w:rsidR="004F33B6" w:rsidRPr="00F73E7C">
        <w:t>İçişleri Bakanı Süleyman Soylu, s</w:t>
      </w:r>
      <w:r w:rsidRPr="00F73E7C">
        <w:t>orunu</w:t>
      </w:r>
      <w:r w:rsidR="00F73E7C">
        <w:t>n</w:t>
      </w:r>
      <w:r w:rsidRPr="00F73E7C">
        <w:t xml:space="preserve"> çözümü ve yaşanan vakaların önüne geçmek için başlatılan “Dostluk Yolu Projesi” Kapsamında Macar Hudut Kapılarında Türk Polisi</w:t>
      </w:r>
      <w:r w:rsidR="004F33B6" w:rsidRPr="00F73E7C">
        <w:t>nin</w:t>
      </w:r>
      <w:r w:rsidRPr="00F73E7C">
        <w:t xml:space="preserve"> görev yapmaya başladı</w:t>
      </w:r>
      <w:r w:rsidR="004F33B6" w:rsidRPr="00F73E7C">
        <w:t>ğını açıkladı.</w:t>
      </w:r>
      <w:r w:rsidRPr="00F73E7C">
        <w:t xml:space="preserve"> </w:t>
      </w:r>
    </w:p>
    <w:p w14:paraId="6417DB9C" w14:textId="77777777" w:rsidR="004F33B6" w:rsidRPr="00F73E7C" w:rsidRDefault="004F33B6" w:rsidP="004C3385">
      <w:pPr>
        <w:jc w:val="both"/>
      </w:pPr>
    </w:p>
    <w:p w14:paraId="64CD9A94" w14:textId="0808697A" w:rsidR="00F73E7C" w:rsidRPr="00F73E7C" w:rsidRDefault="004F33B6" w:rsidP="004C3385">
      <w:pPr>
        <w:jc w:val="both"/>
      </w:pPr>
      <w:r w:rsidRPr="00F73E7C">
        <w:t>Konuyla ilgili açıklama yapan UND (Uluslararası Nakliyeciler Derneği)</w:t>
      </w:r>
      <w:r w:rsidR="00F73E7C">
        <w:t>,</w:t>
      </w:r>
      <w:r w:rsidRPr="00F73E7C">
        <w:t xml:space="preserve"> İçişleri Bakanı Süleyman </w:t>
      </w:r>
      <w:proofErr w:type="spellStart"/>
      <w:r w:rsidRPr="00F73E7C">
        <w:t>Soylu’nun</w:t>
      </w:r>
      <w:proofErr w:type="spellEnd"/>
      <w:r w:rsidRPr="00F73E7C">
        <w:t xml:space="preserve">, Sırbistan’dan sonra Macaristan sınırlarında da Türk polisinin göreve başlayacak olması ile ilgili yapmış olduğu açıklamayı büyük bir memnuniyetle karşıladıklarını söyledi. </w:t>
      </w:r>
      <w:r w:rsidR="00F73E7C" w:rsidRPr="00F73E7C">
        <w:t>UND açıklamasında; “Bu karar ile u</w:t>
      </w:r>
      <w:r w:rsidR="001933DC" w:rsidRPr="00F73E7C">
        <w:t>luslararası karayolu taşımacılığı faaliyeti gerçekleştiren ülkemiz TIR’ları</w:t>
      </w:r>
      <w:r w:rsidR="00F73E7C" w:rsidRPr="00F73E7C">
        <w:t xml:space="preserve"> </w:t>
      </w:r>
      <w:r w:rsidR="001933DC" w:rsidRPr="00F73E7C">
        <w:t>taşımaları</w:t>
      </w:r>
      <w:r w:rsidR="00F73E7C" w:rsidRPr="00F73E7C">
        <w:t xml:space="preserve">nı sorunsuz gerçekleştirebilecek ve </w:t>
      </w:r>
      <w:r w:rsidR="001933DC" w:rsidRPr="00F73E7C">
        <w:t>ülkemiz</w:t>
      </w:r>
      <w:r w:rsidRPr="00F73E7C">
        <w:t>in</w:t>
      </w:r>
      <w:r w:rsidR="001933DC" w:rsidRPr="00F73E7C">
        <w:t xml:space="preserve"> ihracat hedeflerine daha hızlı ulaş</w:t>
      </w:r>
      <w:r w:rsidR="009369DA" w:rsidRPr="00F73E7C">
        <w:t>ıl</w:t>
      </w:r>
      <w:r w:rsidR="001933DC" w:rsidRPr="00F73E7C">
        <w:t>ması</w:t>
      </w:r>
      <w:r w:rsidR="00F73E7C" w:rsidRPr="00F73E7C">
        <w:t xml:space="preserve"> sağlanacaktır” ifadesine yer verildi. </w:t>
      </w:r>
    </w:p>
    <w:p w14:paraId="018B8F87" w14:textId="32191CB6" w:rsidR="00F73E7C" w:rsidRPr="00F73E7C" w:rsidRDefault="00F73E7C" w:rsidP="004C3385">
      <w:pPr>
        <w:jc w:val="both"/>
      </w:pPr>
    </w:p>
    <w:p w14:paraId="06A2A307" w14:textId="502D5286" w:rsidR="00F73E7C" w:rsidRPr="00F73E7C" w:rsidRDefault="00F73E7C" w:rsidP="004C3385">
      <w:pPr>
        <w:jc w:val="both"/>
      </w:pPr>
      <w:r w:rsidRPr="00F73E7C">
        <w:t xml:space="preserve">UND tarafından verilen bilgiye göre; </w:t>
      </w:r>
      <w:r w:rsidR="001933DC" w:rsidRPr="00F73E7C">
        <w:t xml:space="preserve">2019 yılında </w:t>
      </w:r>
      <w:r w:rsidR="00ED4A84" w:rsidRPr="00F73E7C">
        <w:t>“</w:t>
      </w:r>
      <w:r w:rsidR="001933DC" w:rsidRPr="00F73E7C">
        <w:t>Sıla Yolu Projesi</w:t>
      </w:r>
      <w:r w:rsidR="00ED4A84" w:rsidRPr="00F73E7C">
        <w:t>”</w:t>
      </w:r>
      <w:r w:rsidR="001933DC" w:rsidRPr="00F73E7C">
        <w:t xml:space="preserve"> kapsamında Sırbistan'ın sınır kapılarında</w:t>
      </w:r>
      <w:r w:rsidR="009369DA" w:rsidRPr="00F73E7C">
        <w:t xml:space="preserve"> Türk polisinin göreve başlaması ile birlikte, kaçak</w:t>
      </w:r>
      <w:r w:rsidR="001933DC" w:rsidRPr="00F73E7C">
        <w:t xml:space="preserve"> göçmenlerin ülkemiz TIR’larına </w:t>
      </w:r>
      <w:r w:rsidR="009369DA" w:rsidRPr="00F73E7C">
        <w:t>binmesi</w:t>
      </w:r>
      <w:r w:rsidR="001933DC" w:rsidRPr="00F73E7C">
        <w:t xml:space="preserve"> engelle</w:t>
      </w:r>
      <w:r w:rsidRPr="00F73E7C">
        <w:t>ndi. B</w:t>
      </w:r>
      <w:r w:rsidR="008C2331" w:rsidRPr="00F73E7C">
        <w:t>irçok farklı konuda Türk araçlarına destek v</w:t>
      </w:r>
      <w:r w:rsidRPr="00F73E7C">
        <w:t>erildi</w:t>
      </w:r>
      <w:r w:rsidR="008C2331" w:rsidRPr="00F73E7C">
        <w:t xml:space="preserve"> ve </w:t>
      </w:r>
      <w:r w:rsidRPr="00F73E7C">
        <w:t xml:space="preserve">bu sayede </w:t>
      </w:r>
      <w:r w:rsidR="001933DC" w:rsidRPr="00F73E7C">
        <w:t xml:space="preserve">50.000’den fazla </w:t>
      </w:r>
      <w:r w:rsidRPr="00F73E7C">
        <w:t>Türk</w:t>
      </w:r>
      <w:r w:rsidR="001933DC" w:rsidRPr="00F73E7C">
        <w:t xml:space="preserve"> TIR'</w:t>
      </w:r>
      <w:r w:rsidRPr="00F73E7C">
        <w:t>ı</w:t>
      </w:r>
      <w:r w:rsidR="001933DC" w:rsidRPr="00F73E7C">
        <w:t xml:space="preserve"> </w:t>
      </w:r>
      <w:r w:rsidRPr="00F73E7C">
        <w:t>geçişlerini sorunsuz şekilde gerçekleştirdi.</w:t>
      </w:r>
    </w:p>
    <w:p w14:paraId="5FC31EE8" w14:textId="77777777" w:rsidR="00F73E7C" w:rsidRPr="00F73E7C" w:rsidRDefault="00F73E7C" w:rsidP="004C3385">
      <w:pPr>
        <w:jc w:val="both"/>
      </w:pPr>
    </w:p>
    <w:p w14:paraId="74E72266" w14:textId="115E5DEC" w:rsidR="001933DC" w:rsidRPr="00E5440F" w:rsidRDefault="00F73E7C" w:rsidP="004C3385">
      <w:pPr>
        <w:jc w:val="both"/>
        <w:rPr>
          <w:color w:val="FF0000"/>
        </w:rPr>
      </w:pPr>
      <w:r w:rsidRPr="00F73E7C">
        <w:t xml:space="preserve"> “</w:t>
      </w:r>
      <w:r w:rsidR="00ED4A84" w:rsidRPr="00F73E7C">
        <w:t>P</w:t>
      </w:r>
      <w:r w:rsidR="001933DC" w:rsidRPr="00F73E7C">
        <w:t xml:space="preserve">roje kapsamında </w:t>
      </w:r>
      <w:r w:rsidR="00ED4A84" w:rsidRPr="00F73E7C">
        <w:t xml:space="preserve">ilk etapta </w:t>
      </w:r>
      <w:r w:rsidRPr="00F73E7C">
        <w:t xml:space="preserve">Türk </w:t>
      </w:r>
      <w:r w:rsidR="001933DC" w:rsidRPr="00F73E7C">
        <w:t>25 poli</w:t>
      </w:r>
      <w:r w:rsidRPr="00F73E7C">
        <w:t>sinin</w:t>
      </w:r>
      <w:r w:rsidR="00012C08" w:rsidRPr="00F73E7C">
        <w:t xml:space="preserve"> de</w:t>
      </w:r>
      <w:r w:rsidR="001933DC" w:rsidRPr="00F73E7C">
        <w:t xml:space="preserve"> ülkemizin Avrupa’ya </w:t>
      </w:r>
      <w:r w:rsidR="009514BB" w:rsidRPr="00F73E7C">
        <w:t>ihracatında</w:t>
      </w:r>
      <w:r w:rsidR="001933DC" w:rsidRPr="00F73E7C">
        <w:t xml:space="preserve"> ana </w:t>
      </w:r>
      <w:r w:rsidR="00012C08" w:rsidRPr="00F73E7C">
        <w:t>güzergâh</w:t>
      </w:r>
      <w:r w:rsidR="001933DC" w:rsidRPr="00F73E7C">
        <w:t xml:space="preserve"> olan Macaristan’ın Romanya ve Sırbistan sınır kapılarında da gö</w:t>
      </w:r>
      <w:r w:rsidR="00012C08" w:rsidRPr="00F73E7C">
        <w:t xml:space="preserve">reve </w:t>
      </w:r>
      <w:r w:rsidR="00ED4A84" w:rsidRPr="00F73E7C">
        <w:t xml:space="preserve">başlamasıyla birlikte </w:t>
      </w:r>
      <w:r w:rsidR="00010F4F" w:rsidRPr="00F73E7C">
        <w:t xml:space="preserve">ülkemiz ihracatının sorunsuz taşınmasını </w:t>
      </w:r>
      <w:proofErr w:type="spellStart"/>
      <w:r w:rsidR="00010F4F" w:rsidRPr="00F73E7C">
        <w:t>teminen</w:t>
      </w:r>
      <w:proofErr w:type="spellEnd"/>
      <w:r w:rsidR="00010F4F" w:rsidRPr="00F73E7C">
        <w:t xml:space="preserve"> çok önemli bir </w:t>
      </w:r>
      <w:proofErr w:type="gramStart"/>
      <w:r w:rsidR="00010F4F" w:rsidRPr="00F73E7C">
        <w:t>işbirliğine</w:t>
      </w:r>
      <w:proofErr w:type="gramEnd"/>
      <w:r w:rsidR="00010F4F" w:rsidRPr="00F73E7C">
        <w:t xml:space="preserve"> imza atılmıştır</w:t>
      </w:r>
      <w:r w:rsidRPr="00F73E7C">
        <w:t xml:space="preserve">” denilen açıklamada, </w:t>
      </w:r>
      <w:r w:rsidRPr="00E5440F">
        <w:rPr>
          <w:color w:val="FF0000"/>
        </w:rPr>
        <w:t xml:space="preserve">UND, bu müjdeli haber nedeniyle </w:t>
      </w:r>
      <w:r w:rsidR="00E5440F" w:rsidRPr="00E5440F">
        <w:rPr>
          <w:color w:val="FF0000"/>
        </w:rPr>
        <w:t xml:space="preserve">Türk </w:t>
      </w:r>
      <w:r w:rsidR="004C3385" w:rsidRPr="00E5440F">
        <w:rPr>
          <w:color w:val="FF0000"/>
        </w:rPr>
        <w:t>ihracatı</w:t>
      </w:r>
      <w:r w:rsidR="00E5440F" w:rsidRPr="00E5440F">
        <w:rPr>
          <w:color w:val="FF0000"/>
        </w:rPr>
        <w:t xml:space="preserve"> ve</w:t>
      </w:r>
      <w:r w:rsidR="004C3385" w:rsidRPr="00E5440F">
        <w:rPr>
          <w:color w:val="FF0000"/>
        </w:rPr>
        <w:t xml:space="preserve"> Türk nakliyecisinin </w:t>
      </w:r>
      <w:r w:rsidR="00E5440F" w:rsidRPr="00E5440F">
        <w:rPr>
          <w:color w:val="FF0000"/>
        </w:rPr>
        <w:t xml:space="preserve">önünü açan başta </w:t>
      </w:r>
      <w:r w:rsidR="001933DC" w:rsidRPr="00E5440F">
        <w:rPr>
          <w:color w:val="FF0000"/>
        </w:rPr>
        <w:t>İçişleri Bakanı Sü</w:t>
      </w:r>
      <w:r w:rsidR="00ED4A84" w:rsidRPr="00E5440F">
        <w:rPr>
          <w:color w:val="FF0000"/>
        </w:rPr>
        <w:t>leyman Soylu</w:t>
      </w:r>
      <w:r w:rsidRPr="00E5440F">
        <w:rPr>
          <w:color w:val="FF0000"/>
        </w:rPr>
        <w:t xml:space="preserve"> ve</w:t>
      </w:r>
      <w:r w:rsidR="00ED4A84" w:rsidRPr="00E5440F">
        <w:rPr>
          <w:color w:val="FF0000"/>
        </w:rPr>
        <w:t xml:space="preserve"> Türk ve Macar sınır polislerine </w:t>
      </w:r>
      <w:r w:rsidRPr="00E5440F">
        <w:rPr>
          <w:color w:val="FF0000"/>
        </w:rPr>
        <w:t>teşekkürlerini sundu.</w:t>
      </w:r>
    </w:p>
    <w:p w14:paraId="621FAB6C" w14:textId="77777777" w:rsidR="00012C08" w:rsidRDefault="00012C08" w:rsidP="001933DC">
      <w:pPr>
        <w:pStyle w:val="Default"/>
        <w:ind w:right="227" w:firstLine="708"/>
        <w:jc w:val="both"/>
        <w:rPr>
          <w:rFonts w:asciiTheme="minorHAnsi" w:hAnsiTheme="minorHAnsi" w:cstheme="minorHAnsi"/>
          <w:sz w:val="28"/>
          <w:szCs w:val="28"/>
        </w:rPr>
      </w:pPr>
    </w:p>
    <w:p w14:paraId="74003E8D" w14:textId="77777777" w:rsidR="00ED4A84" w:rsidRDefault="00ED4A84" w:rsidP="001933DC">
      <w:pPr>
        <w:pStyle w:val="Default"/>
        <w:ind w:right="227" w:firstLine="708"/>
        <w:jc w:val="both"/>
        <w:rPr>
          <w:rFonts w:asciiTheme="minorHAnsi" w:hAnsiTheme="minorHAnsi" w:cstheme="minorHAnsi"/>
          <w:sz w:val="28"/>
          <w:szCs w:val="28"/>
        </w:rPr>
      </w:pPr>
    </w:p>
    <w:p w14:paraId="486C8BC7" w14:textId="77777777" w:rsidR="00ED4A84" w:rsidRDefault="00ED4A84" w:rsidP="001933DC">
      <w:pPr>
        <w:pStyle w:val="Default"/>
        <w:ind w:right="227" w:firstLine="708"/>
        <w:jc w:val="both"/>
        <w:rPr>
          <w:rFonts w:asciiTheme="minorHAnsi" w:hAnsiTheme="minorHAnsi" w:cstheme="minorHAnsi"/>
          <w:sz w:val="28"/>
          <w:szCs w:val="28"/>
        </w:rPr>
      </w:pPr>
    </w:p>
    <w:p w14:paraId="073B2225" w14:textId="41F8862A" w:rsidR="00012C08" w:rsidRPr="00012C08" w:rsidRDefault="00012C08" w:rsidP="00F73E7C">
      <w:pPr>
        <w:pStyle w:val="Default"/>
        <w:ind w:left="2124" w:right="227" w:firstLine="708"/>
        <w:rPr>
          <w:rFonts w:asciiTheme="minorHAnsi" w:hAnsiTheme="minorHAnsi" w:cstheme="minorHAnsi"/>
          <w:sz w:val="28"/>
          <w:szCs w:val="28"/>
        </w:rPr>
      </w:pPr>
    </w:p>
    <w:sectPr w:rsidR="00012C08" w:rsidRPr="00012C08" w:rsidSect="00974C26">
      <w:headerReference w:type="default" r:id="rId10"/>
      <w:pgSz w:w="11906" w:h="17338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F225A" w14:textId="77777777" w:rsidR="008D04DB" w:rsidRDefault="008D04DB" w:rsidP="00974C26">
      <w:r>
        <w:separator/>
      </w:r>
    </w:p>
  </w:endnote>
  <w:endnote w:type="continuationSeparator" w:id="0">
    <w:p w14:paraId="46C86474" w14:textId="77777777" w:rsidR="008D04DB" w:rsidRDefault="008D04DB" w:rsidP="0097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89E07" w14:textId="77777777" w:rsidR="008D04DB" w:rsidRDefault="008D04DB" w:rsidP="00974C26">
      <w:r>
        <w:separator/>
      </w:r>
    </w:p>
  </w:footnote>
  <w:footnote w:type="continuationSeparator" w:id="0">
    <w:p w14:paraId="6AF250F2" w14:textId="77777777" w:rsidR="008D04DB" w:rsidRDefault="008D04DB" w:rsidP="00974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F030C" w14:textId="77777777" w:rsidR="00DC0F88" w:rsidRPr="007E24F0" w:rsidRDefault="00DC0F88" w:rsidP="007E24F0">
    <w:pPr>
      <w:pStyle w:val="stBilgi"/>
    </w:pPr>
    <w:r>
      <w:rPr>
        <w:noProof/>
        <w:lang w:eastAsia="tr-TR"/>
      </w:rPr>
      <w:drawing>
        <wp:inline distT="0" distB="0" distL="0" distR="0" wp14:anchorId="04DAAAE4" wp14:editId="53DAB2E3">
          <wp:extent cx="6645910" cy="332105"/>
          <wp:effectExtent l="0" t="0" r="254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8079" cy="332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1349ADD"/>
    <w:multiLevelType w:val="hybridMultilevel"/>
    <w:tmpl w:val="1A64CC8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B6F716F"/>
    <w:multiLevelType w:val="hybridMultilevel"/>
    <w:tmpl w:val="7F30D59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DC7B9A"/>
    <w:multiLevelType w:val="hybridMultilevel"/>
    <w:tmpl w:val="4CD644FA"/>
    <w:lvl w:ilvl="0" w:tplc="BD8C43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863DF"/>
    <w:multiLevelType w:val="multilevel"/>
    <w:tmpl w:val="5E9A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8B532A"/>
    <w:multiLevelType w:val="hybridMultilevel"/>
    <w:tmpl w:val="67EAF1A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EF5505"/>
    <w:multiLevelType w:val="hybridMultilevel"/>
    <w:tmpl w:val="89B6A24E"/>
    <w:lvl w:ilvl="0" w:tplc="3BE29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45611"/>
    <w:multiLevelType w:val="multilevel"/>
    <w:tmpl w:val="2238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A667FF"/>
    <w:multiLevelType w:val="hybridMultilevel"/>
    <w:tmpl w:val="DC4A9BE4"/>
    <w:lvl w:ilvl="0" w:tplc="3DA8A692">
      <w:start w:val="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275EF"/>
    <w:multiLevelType w:val="hybridMultilevel"/>
    <w:tmpl w:val="54FA4F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A20B2"/>
    <w:multiLevelType w:val="hybridMultilevel"/>
    <w:tmpl w:val="E4308F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72ABF"/>
    <w:multiLevelType w:val="hybridMultilevel"/>
    <w:tmpl w:val="16EE1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733CD"/>
    <w:multiLevelType w:val="hybridMultilevel"/>
    <w:tmpl w:val="F1CEF6F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434F60"/>
    <w:multiLevelType w:val="hybridMultilevel"/>
    <w:tmpl w:val="85849D7A"/>
    <w:lvl w:ilvl="0" w:tplc="E1A043E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B5449"/>
    <w:multiLevelType w:val="hybridMultilevel"/>
    <w:tmpl w:val="8A2E72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0B2B64"/>
    <w:multiLevelType w:val="multilevel"/>
    <w:tmpl w:val="B6CC1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12"/>
  </w:num>
  <w:num w:numId="10">
    <w:abstractNumId w:val="6"/>
  </w:num>
  <w:num w:numId="11">
    <w:abstractNumId w:val="3"/>
  </w:num>
  <w:num w:numId="12">
    <w:abstractNumId w:val="14"/>
  </w:num>
  <w:num w:numId="13">
    <w:abstractNumId w:val="11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xMzcwMTE0NTAyMjJV0lEKTi0uzszPAykwrgUARLDaHywAAAA="/>
  </w:docVars>
  <w:rsids>
    <w:rsidRoot w:val="00F94F20"/>
    <w:rsid w:val="00010F4F"/>
    <w:rsid w:val="00012C08"/>
    <w:rsid w:val="00031FBB"/>
    <w:rsid w:val="00092E4A"/>
    <w:rsid w:val="0013124B"/>
    <w:rsid w:val="001515EF"/>
    <w:rsid w:val="00161F2A"/>
    <w:rsid w:val="00177CC0"/>
    <w:rsid w:val="00182D03"/>
    <w:rsid w:val="001933DC"/>
    <w:rsid w:val="001B5441"/>
    <w:rsid w:val="001C780D"/>
    <w:rsid w:val="001E5E92"/>
    <w:rsid w:val="002256C5"/>
    <w:rsid w:val="00235582"/>
    <w:rsid w:val="0026222E"/>
    <w:rsid w:val="002816C1"/>
    <w:rsid w:val="002B258D"/>
    <w:rsid w:val="002F02DD"/>
    <w:rsid w:val="002F2E22"/>
    <w:rsid w:val="0031243C"/>
    <w:rsid w:val="00326E19"/>
    <w:rsid w:val="00330709"/>
    <w:rsid w:val="00335206"/>
    <w:rsid w:val="00336DD2"/>
    <w:rsid w:val="00340A08"/>
    <w:rsid w:val="00343BA2"/>
    <w:rsid w:val="00377E4F"/>
    <w:rsid w:val="00382146"/>
    <w:rsid w:val="003B17D7"/>
    <w:rsid w:val="0040023C"/>
    <w:rsid w:val="00411581"/>
    <w:rsid w:val="00420C15"/>
    <w:rsid w:val="00453FF8"/>
    <w:rsid w:val="004656E9"/>
    <w:rsid w:val="004854C9"/>
    <w:rsid w:val="0049538A"/>
    <w:rsid w:val="004B31AF"/>
    <w:rsid w:val="004C14F6"/>
    <w:rsid w:val="004C2984"/>
    <w:rsid w:val="004C3385"/>
    <w:rsid w:val="004D4F7B"/>
    <w:rsid w:val="004F33B6"/>
    <w:rsid w:val="00521842"/>
    <w:rsid w:val="00565CE6"/>
    <w:rsid w:val="005B39F0"/>
    <w:rsid w:val="0062003C"/>
    <w:rsid w:val="0068318D"/>
    <w:rsid w:val="0069576E"/>
    <w:rsid w:val="006A2258"/>
    <w:rsid w:val="006A4676"/>
    <w:rsid w:val="006C4D65"/>
    <w:rsid w:val="006E1B1E"/>
    <w:rsid w:val="006E7AE0"/>
    <w:rsid w:val="007006CE"/>
    <w:rsid w:val="00721852"/>
    <w:rsid w:val="007226DD"/>
    <w:rsid w:val="00727661"/>
    <w:rsid w:val="007701A8"/>
    <w:rsid w:val="007743EF"/>
    <w:rsid w:val="00786C07"/>
    <w:rsid w:val="007E24F0"/>
    <w:rsid w:val="007F2DDF"/>
    <w:rsid w:val="008244E9"/>
    <w:rsid w:val="00835CCF"/>
    <w:rsid w:val="008531AF"/>
    <w:rsid w:val="0087234A"/>
    <w:rsid w:val="00874853"/>
    <w:rsid w:val="0089404B"/>
    <w:rsid w:val="008A64ED"/>
    <w:rsid w:val="008B1301"/>
    <w:rsid w:val="008C2331"/>
    <w:rsid w:val="008D04DB"/>
    <w:rsid w:val="008D2BF2"/>
    <w:rsid w:val="008F5C2C"/>
    <w:rsid w:val="008F7E2A"/>
    <w:rsid w:val="00903DC7"/>
    <w:rsid w:val="00905F99"/>
    <w:rsid w:val="00930840"/>
    <w:rsid w:val="009369DA"/>
    <w:rsid w:val="009514BB"/>
    <w:rsid w:val="0096175A"/>
    <w:rsid w:val="0096272E"/>
    <w:rsid w:val="00966B4D"/>
    <w:rsid w:val="00974C26"/>
    <w:rsid w:val="00982F3F"/>
    <w:rsid w:val="009A121B"/>
    <w:rsid w:val="009A5F9B"/>
    <w:rsid w:val="009B68C4"/>
    <w:rsid w:val="009C3440"/>
    <w:rsid w:val="009C5680"/>
    <w:rsid w:val="00A14563"/>
    <w:rsid w:val="00A20782"/>
    <w:rsid w:val="00A378A7"/>
    <w:rsid w:val="00A553BA"/>
    <w:rsid w:val="00A90BE6"/>
    <w:rsid w:val="00AB24E2"/>
    <w:rsid w:val="00AC6E6F"/>
    <w:rsid w:val="00B05C0A"/>
    <w:rsid w:val="00B12173"/>
    <w:rsid w:val="00B51BFC"/>
    <w:rsid w:val="00B8391C"/>
    <w:rsid w:val="00B85DAB"/>
    <w:rsid w:val="00BA744C"/>
    <w:rsid w:val="00C13E1C"/>
    <w:rsid w:val="00C2283F"/>
    <w:rsid w:val="00C35A7C"/>
    <w:rsid w:val="00C43C1B"/>
    <w:rsid w:val="00C5593C"/>
    <w:rsid w:val="00C808C6"/>
    <w:rsid w:val="00CA1928"/>
    <w:rsid w:val="00CC654D"/>
    <w:rsid w:val="00CD77E8"/>
    <w:rsid w:val="00CF3B57"/>
    <w:rsid w:val="00D00D88"/>
    <w:rsid w:val="00D05550"/>
    <w:rsid w:val="00D16982"/>
    <w:rsid w:val="00D34759"/>
    <w:rsid w:val="00D35FB9"/>
    <w:rsid w:val="00D3750B"/>
    <w:rsid w:val="00D7097A"/>
    <w:rsid w:val="00D84F3B"/>
    <w:rsid w:val="00D94139"/>
    <w:rsid w:val="00DA5AA1"/>
    <w:rsid w:val="00DC0F88"/>
    <w:rsid w:val="00E228AB"/>
    <w:rsid w:val="00E5440F"/>
    <w:rsid w:val="00E82237"/>
    <w:rsid w:val="00E92BC6"/>
    <w:rsid w:val="00EB70DA"/>
    <w:rsid w:val="00ED1B94"/>
    <w:rsid w:val="00ED4A84"/>
    <w:rsid w:val="00EF0D07"/>
    <w:rsid w:val="00F067DC"/>
    <w:rsid w:val="00F512BD"/>
    <w:rsid w:val="00F65F83"/>
    <w:rsid w:val="00F73E7C"/>
    <w:rsid w:val="00F94F14"/>
    <w:rsid w:val="00F94F20"/>
    <w:rsid w:val="00FB12CE"/>
    <w:rsid w:val="00FE34F6"/>
    <w:rsid w:val="00FF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E9501"/>
  <w15:chartTrackingRefBased/>
  <w15:docId w15:val="{06A77B29-E4E2-4831-8D34-E3727F39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22E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A1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4C2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E5E92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ralkYok">
    <w:name w:val="No Spacing"/>
    <w:uiPriority w:val="1"/>
    <w:qFormat/>
    <w:rsid w:val="009A5F9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A225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2258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C43C1B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74C26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974C26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stBilgiChar">
    <w:name w:val="Üst Bilgi Char"/>
    <w:basedOn w:val="VarsaylanParagrafYazTipi"/>
    <w:link w:val="stBilgi"/>
    <w:uiPriority w:val="99"/>
    <w:rsid w:val="00974C26"/>
  </w:style>
  <w:style w:type="paragraph" w:styleId="AltBilgi">
    <w:name w:val="footer"/>
    <w:basedOn w:val="Normal"/>
    <w:link w:val="AltBilgiChar"/>
    <w:uiPriority w:val="99"/>
    <w:unhideWhenUsed/>
    <w:rsid w:val="00974C26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974C26"/>
  </w:style>
  <w:style w:type="paragraph" w:styleId="NormalWeb">
    <w:name w:val="Normal (Web)"/>
    <w:basedOn w:val="Normal"/>
    <w:uiPriority w:val="99"/>
    <w:unhideWhenUsed/>
    <w:rsid w:val="00D375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Gl">
    <w:name w:val="Strong"/>
    <w:basedOn w:val="VarsaylanParagrafYazTipi"/>
    <w:uiPriority w:val="22"/>
    <w:qFormat/>
    <w:rsid w:val="00B85DAB"/>
    <w:rPr>
      <w:b/>
      <w:bCs/>
    </w:rPr>
  </w:style>
  <w:style w:type="paragraph" w:styleId="GvdeMetni">
    <w:name w:val="Body Text"/>
    <w:basedOn w:val="Normal"/>
    <w:link w:val="GvdeMetniChar"/>
    <w:semiHidden/>
    <w:unhideWhenUsed/>
    <w:rsid w:val="00AC6E6F"/>
    <w:pPr>
      <w:spacing w:after="120"/>
    </w:pPr>
    <w:rPr>
      <w:rFonts w:ascii="Garamond" w:eastAsia="Times New Roman" w:hAnsi="Garamond" w:cs="Times New Roman"/>
      <w:sz w:val="22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semiHidden/>
    <w:rsid w:val="00AC6E6F"/>
    <w:rPr>
      <w:rFonts w:ascii="Garamond" w:eastAsia="Times New Roman" w:hAnsi="Garamond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75402F8706EEC4CADB6B73896B743C9" ma:contentTypeVersion="12" ma:contentTypeDescription="Yeni belge oluşturun." ma:contentTypeScope="" ma:versionID="ba644b64210352b6ff9c264d5255a7ed">
  <xsd:schema xmlns:xsd="http://www.w3.org/2001/XMLSchema" xmlns:xs="http://www.w3.org/2001/XMLSchema" xmlns:p="http://schemas.microsoft.com/office/2006/metadata/properties" xmlns:ns2="20f0e5d7-f593-4a9b-b035-923d3fd2f4fc" xmlns:ns3="5fb22918-756c-4348-b6ab-2d8f93b6ac0e" targetNamespace="http://schemas.microsoft.com/office/2006/metadata/properties" ma:root="true" ma:fieldsID="67a27485050aaea4d25f883972582387" ns2:_="" ns3:_="">
    <xsd:import namespace="20f0e5d7-f593-4a9b-b035-923d3fd2f4fc"/>
    <xsd:import namespace="5fb22918-756c-4348-b6ab-2d8f93b6ac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0e5d7-f593-4a9b-b035-923d3fd2f4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22918-756c-4348-b6ab-2d8f93b6ac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C4F986-17B4-4F3F-A864-F4407AA482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087C88-032A-402F-9DD2-760BF2ED6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0e5d7-f593-4a9b-b035-923d3fd2f4fc"/>
    <ds:schemaRef ds:uri="5fb22918-756c-4348-b6ab-2d8f93b6a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D627C8-26A6-462A-A704-61CD295B74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Berkalp Kaya</dc:creator>
  <cp:keywords/>
  <dc:description/>
  <cp:lastModifiedBy>Hatice Hacısalihoğlu</cp:lastModifiedBy>
  <cp:revision>2</cp:revision>
  <cp:lastPrinted>2021-12-09T16:37:00Z</cp:lastPrinted>
  <dcterms:created xsi:type="dcterms:W3CDTF">2021-12-27T08:52:00Z</dcterms:created>
  <dcterms:modified xsi:type="dcterms:W3CDTF">2021-12-27T08:52:00Z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0x010100275402F8706EEC4CADB6B73896B743C9</vt:lpwstr>
  </property>
</Properties>
</file>